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43" w:rsidRDefault="00627E43" w:rsidP="00627E43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第二学期第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周教育教学工作安排表</w:t>
      </w:r>
    </w:p>
    <w:p w:rsidR="00627E43" w:rsidRDefault="00627E43" w:rsidP="00627E43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627E43" w:rsidTr="00971392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Pr="004A0244" w:rsidRDefault="00627E43" w:rsidP="00971392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0536F">
              <w:t>开学工作千万条，防疫安全第一条。</w:t>
            </w:r>
          </w:p>
        </w:tc>
      </w:tr>
      <w:tr w:rsidR="00627E43" w:rsidTr="0097139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627E43" w:rsidRPr="00100A56" w:rsidTr="00971392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E" w:rsidRPr="0033786E" w:rsidRDefault="0033786E" w:rsidP="0033786E">
            <w:r>
              <w:rPr>
                <w:rFonts w:hint="eastAsia"/>
              </w:rPr>
              <w:t>1.</w:t>
            </w:r>
            <w:r w:rsidRPr="0033786E">
              <w:rPr>
                <w:rFonts w:hint="eastAsia"/>
              </w:rPr>
              <w:t>落实升旗仪式、晨会等相关工作。</w:t>
            </w:r>
          </w:p>
          <w:p w:rsidR="0033786E" w:rsidRPr="0033786E" w:rsidRDefault="0033786E" w:rsidP="0033786E">
            <w:r>
              <w:rPr>
                <w:rFonts w:hint="eastAsia"/>
              </w:rPr>
              <w:t>2.</w:t>
            </w:r>
            <w:r w:rsidRPr="0033786E">
              <w:rPr>
                <w:rFonts w:hint="eastAsia"/>
              </w:rPr>
              <w:t>检查班级黑板报和电子班牌。</w:t>
            </w:r>
          </w:p>
          <w:p w:rsidR="0033786E" w:rsidRPr="0033786E" w:rsidRDefault="0033786E" w:rsidP="0033786E">
            <w:r>
              <w:rPr>
                <w:rFonts w:hint="eastAsia"/>
              </w:rPr>
              <w:t>3.</w:t>
            </w:r>
            <w:r w:rsidRPr="0033786E">
              <w:rPr>
                <w:rFonts w:hint="eastAsia"/>
              </w:rPr>
              <w:t>征订好教育局《小康大美》、《小康之路》两套书。</w:t>
            </w:r>
          </w:p>
          <w:p w:rsidR="0033786E" w:rsidRPr="0033786E" w:rsidRDefault="0033786E" w:rsidP="0033786E">
            <w:r>
              <w:rPr>
                <w:rFonts w:hint="eastAsia"/>
              </w:rPr>
              <w:t>4.</w:t>
            </w:r>
            <w:r w:rsidRPr="0033786E">
              <w:rPr>
                <w:rFonts w:hint="eastAsia"/>
              </w:rPr>
              <w:t>收齐各班苏城</w:t>
            </w:r>
            <w:proofErr w:type="gramStart"/>
            <w:r w:rsidRPr="0033786E">
              <w:rPr>
                <w:rFonts w:hint="eastAsia"/>
              </w:rPr>
              <w:t>码相关</w:t>
            </w:r>
            <w:proofErr w:type="gramEnd"/>
            <w:r w:rsidRPr="0033786E">
              <w:rPr>
                <w:rFonts w:hint="eastAsia"/>
              </w:rPr>
              <w:t>情况。</w:t>
            </w:r>
          </w:p>
          <w:p w:rsidR="0033786E" w:rsidRPr="0033786E" w:rsidRDefault="0033786E" w:rsidP="0033786E">
            <w:r>
              <w:rPr>
                <w:rFonts w:hint="eastAsia"/>
              </w:rPr>
              <w:t>5.</w:t>
            </w:r>
            <w:r w:rsidRPr="0033786E">
              <w:t>完成昆山市三好生的上报。</w:t>
            </w:r>
          </w:p>
          <w:p w:rsidR="0033786E" w:rsidRPr="0033786E" w:rsidRDefault="0033786E" w:rsidP="0033786E">
            <w:r>
              <w:rPr>
                <w:rFonts w:hint="eastAsia"/>
              </w:rPr>
              <w:t>6.</w:t>
            </w:r>
            <w:r w:rsidRPr="0033786E">
              <w:rPr>
                <w:rFonts w:hint="eastAsia"/>
              </w:rPr>
              <w:t>完成义务教育资助学生经费发放及上报。</w:t>
            </w:r>
          </w:p>
          <w:p w:rsidR="00627E43" w:rsidRPr="00D35729" w:rsidRDefault="0033786E" w:rsidP="003378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3786E">
              <w:rPr>
                <w:rFonts w:hint="eastAsia"/>
              </w:rPr>
              <w:t xml:space="preserve">7. </w:t>
            </w:r>
            <w:r w:rsidRPr="0033786E">
              <w:rPr>
                <w:rFonts w:hint="eastAsia"/>
              </w:rPr>
              <w:t>布置节水征文。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rPr>
                <w:rFonts w:ascii="宋体" w:hAnsi="宋体" w:cs="宋体"/>
                <w:b/>
                <w:sz w:val="24"/>
              </w:rPr>
            </w:pP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627E43" w:rsidTr="0097139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3" w:rsidRDefault="00914A7C" w:rsidP="00971392">
            <w:pPr>
              <w:rPr>
                <w:rFonts w:hint="eastAsia"/>
              </w:rPr>
            </w:pPr>
            <w:r>
              <w:t>1.</w:t>
            </w:r>
            <w:r>
              <w:t>周三前请东校区班主任及任课老师确认班级学生用书、作业本及其它相关资料，多退少补都请报给文印室李海霞。</w:t>
            </w:r>
            <w:r>
              <w:br/>
              <w:t>2.</w:t>
            </w:r>
            <w:r>
              <w:t>对未复学的一至三年级任课老师作好备课及线上教学的要求。</w:t>
            </w:r>
            <w:r>
              <w:br/>
              <w:t>3.</w:t>
            </w:r>
            <w:r>
              <w:t>各学科制定本学期教学计划，四、五、六年级</w:t>
            </w:r>
            <w:proofErr w:type="gramStart"/>
            <w:r>
              <w:t>根据根据</w:t>
            </w:r>
            <w:proofErr w:type="gramEnd"/>
            <w:r>
              <w:t>计划开展紧密教学。</w:t>
            </w:r>
            <w:r>
              <w:br/>
              <w:t>4.</w:t>
            </w:r>
            <w:r>
              <w:t>已复学的四、五、六年级语数英学科的了解性练习已告一段落，老师们结合学</w:t>
            </w:r>
            <w:proofErr w:type="gramStart"/>
            <w:r>
              <w:t>情做好</w:t>
            </w:r>
            <w:proofErr w:type="gramEnd"/>
            <w:r>
              <w:t>教学衔接，开展有效教学，并实施个性化教学。</w:t>
            </w:r>
            <w:r>
              <w:br/>
              <w:t>5.</w:t>
            </w:r>
            <w:r>
              <w:t>督促全校老师完成云平台的学科教案上传事项。</w:t>
            </w:r>
          </w:p>
          <w:p w:rsidR="00914A7C" w:rsidRPr="007E1FA0" w:rsidRDefault="00914A7C" w:rsidP="00914A7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t>每天统计《小学学生到校情况日报表》。</w:t>
            </w:r>
            <w:r>
              <w:br/>
            </w:r>
            <w:r>
              <w:rPr>
                <w:rFonts w:hint="eastAsia"/>
              </w:rPr>
              <w:t>7</w:t>
            </w:r>
            <w:r>
              <w:t>.</w:t>
            </w:r>
            <w:r>
              <w:t>迎接昆山卫健委、教育局对学校卫生及新冠肺炎防控工作检查，材料准备。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627E43" w:rsidTr="0097139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3" w:rsidRPr="007E1FA0" w:rsidRDefault="0007339B" w:rsidP="00971392">
            <w:pPr>
              <w:rPr>
                <w:rFonts w:ascii="宋体" w:hAnsi="宋体" w:cs="宋体"/>
                <w:b/>
                <w:szCs w:val="21"/>
              </w:rPr>
            </w:pPr>
            <w:r>
              <w:t>1.</w:t>
            </w:r>
            <w:r>
              <w:t>周一参加课程方案修改会议</w:t>
            </w:r>
            <w:r>
              <w:rPr>
                <w:rFonts w:hint="eastAsia"/>
              </w:rPr>
              <w:t>。</w:t>
            </w:r>
            <w:r>
              <w:br/>
              <w:t>2.</w:t>
            </w:r>
            <w:r>
              <w:t>各年级开展阅读节活动</w:t>
            </w:r>
            <w:r>
              <w:rPr>
                <w:rFonts w:hint="eastAsia"/>
              </w:rPr>
              <w:t>。</w:t>
            </w:r>
            <w:r>
              <w:br/>
              <w:t>3.</w:t>
            </w:r>
            <w:r>
              <w:t>修改学校课程方案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627E43" w:rsidTr="0097139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Pr="007E1FA0" w:rsidRDefault="00CB2147" w:rsidP="0097139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完成图书馆剔除旧书工作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627E43" w:rsidTr="0097139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3" w:rsidRPr="001222B7" w:rsidRDefault="001435A1" w:rsidP="00971392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制定本学期工作计划。</w:t>
            </w:r>
            <w:r>
              <w:br/>
              <w:t>2.</w:t>
            </w:r>
            <w:r>
              <w:t>进行开学各项准备工作。</w:t>
            </w:r>
            <w:r>
              <w:br/>
              <w:t>3.</w:t>
            </w:r>
            <w:r>
              <w:t>协同顾伟青跟进好无人机项目。</w:t>
            </w:r>
            <w:r>
              <w:br/>
              <w:t>4.</w:t>
            </w:r>
            <w:r>
              <w:t>协同教科室做好阅读节相关活动，把部分科技活动融合进阅读节。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627E43" w:rsidTr="0097139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8" w:rsidRDefault="00511D70" w:rsidP="00971392">
            <w:pPr>
              <w:rPr>
                <w:rFonts w:hint="eastAsia"/>
              </w:rPr>
            </w:pPr>
            <w:r>
              <w:t>1.</w:t>
            </w:r>
            <w:r>
              <w:t>对西校区所有破损的</w:t>
            </w:r>
            <w:r>
              <w:t>“</w:t>
            </w:r>
            <w:r>
              <w:t>安全出口</w:t>
            </w:r>
            <w:r>
              <w:t>”</w:t>
            </w:r>
            <w:r>
              <w:t>指示牌、应急灯进行维修更换；</w:t>
            </w:r>
            <w:r>
              <w:br/>
              <w:t>2.</w:t>
            </w:r>
            <w:r>
              <w:t>对西校区</w:t>
            </w:r>
            <w:r>
              <w:t>40</w:t>
            </w:r>
            <w:r>
              <w:t>个普通教室破损的门</w:t>
            </w:r>
            <w:proofErr w:type="gramStart"/>
            <w:r>
              <w:t>吸进行</w:t>
            </w:r>
            <w:proofErr w:type="gramEnd"/>
            <w:r>
              <w:t>维修更换；</w:t>
            </w:r>
            <w:r>
              <w:br/>
              <w:t>3.</w:t>
            </w:r>
            <w:r>
              <w:t>继续做好防疫物资的申领和采购工作。</w:t>
            </w:r>
          </w:p>
          <w:p w:rsidR="00627E43" w:rsidRPr="007E1FA0" w:rsidRDefault="00AB05B8" w:rsidP="0097139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 w:rsidR="00627E43">
              <w:rPr>
                <w:rFonts w:ascii="宋体" w:hAnsi="宋体" w:hint="eastAsia"/>
                <w:b/>
                <w:szCs w:val="21"/>
              </w:rPr>
              <w:t>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627E43" w:rsidTr="00971392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0E" w:rsidRDefault="00955B0E" w:rsidP="00955B0E">
            <w:pPr>
              <w:widowControl/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制表审批</w:t>
            </w:r>
            <w:r>
              <w:t>2019</w:t>
            </w:r>
            <w:r>
              <w:t>年度考核优秀奖励</w:t>
            </w:r>
            <w:r>
              <w:rPr>
                <w:rFonts w:hint="eastAsia"/>
              </w:rPr>
              <w:t>。</w:t>
            </w:r>
          </w:p>
          <w:p w:rsidR="00627E43" w:rsidRPr="00EF17B9" w:rsidRDefault="00955B0E" w:rsidP="00D1281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2</w:t>
            </w:r>
            <w:r>
              <w:rPr>
                <w:rFonts w:hint="eastAsia"/>
              </w:rPr>
              <w:t>．</w:t>
            </w:r>
            <w:r>
              <w:t>做好</w:t>
            </w:r>
            <w:r>
              <w:t>2019</w:t>
            </w:r>
            <w:proofErr w:type="gramStart"/>
            <w:r>
              <w:t>绩效奖考核</w:t>
            </w:r>
            <w:proofErr w:type="gramEnd"/>
            <w:r>
              <w:t>清算制表审批发放工作。</w:t>
            </w:r>
            <w:r>
              <w:br/>
            </w:r>
            <w:r>
              <w:lastRenderedPageBreak/>
              <w:t>3</w:t>
            </w:r>
            <w:r w:rsidR="00D12810">
              <w:rPr>
                <w:rFonts w:hint="eastAsia"/>
              </w:rPr>
              <w:t>.</w:t>
            </w:r>
            <w:r>
              <w:t>到教育局领取</w:t>
            </w:r>
            <w:r>
              <w:t>2019</w:t>
            </w:r>
            <w:r>
              <w:t>年教师资格证注册贴，贴好后加盖局公章后发给注册教师。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>去人社局办好后勤文印室辞职人员（施）的退工表一份</w:t>
            </w:r>
            <w:r w:rsidR="00753787"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黄文清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627E43" w:rsidTr="00971392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Pr="00DD0F91" w:rsidRDefault="00627E43" w:rsidP="00971392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lastRenderedPageBreak/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3" w:rsidRPr="00EF17B9" w:rsidRDefault="00627E43" w:rsidP="0097139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627E43" w:rsidTr="0097139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E9" w:rsidRDefault="00A774E9" w:rsidP="00971392">
            <w:pPr>
              <w:rPr>
                <w:rFonts w:hint="eastAsia"/>
              </w:rPr>
            </w:pPr>
            <w:r>
              <w:t>1.</w:t>
            </w:r>
            <w:r>
              <w:t>制定工会年度工作计划。</w:t>
            </w:r>
          </w:p>
          <w:p w:rsidR="00627E43" w:rsidRPr="007E1FA0" w:rsidRDefault="00A774E9" w:rsidP="00971392">
            <w:pPr>
              <w:rPr>
                <w:rFonts w:ascii="宋体" w:hAnsi="宋体"/>
                <w:b/>
                <w:szCs w:val="21"/>
              </w:rPr>
            </w:pPr>
            <w:r>
              <w:t>2.</w:t>
            </w:r>
            <w:r>
              <w:t>联系发放</w:t>
            </w:r>
            <w:r>
              <w:t>“</w:t>
            </w:r>
            <w:r>
              <w:t>五一</w:t>
            </w:r>
            <w:r>
              <w:t>”</w:t>
            </w:r>
            <w:r>
              <w:t>工会福利。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627E43" w:rsidTr="0097139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627E43" w:rsidRDefault="00627E43" w:rsidP="0097139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3" w:rsidRPr="007E1FA0" w:rsidRDefault="001435A1" w:rsidP="00971392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新评选到</w:t>
            </w:r>
            <w:r>
              <w:t>“</w:t>
            </w:r>
            <w:r>
              <w:t>昆山市学科带头人</w:t>
            </w:r>
            <w:r>
              <w:t>”</w:t>
            </w:r>
            <w:r>
              <w:t>发简报。（孙凌琳</w:t>
            </w:r>
            <w:r>
              <w:t> </w:t>
            </w:r>
            <w:r>
              <w:t>杨春雷</w:t>
            </w:r>
            <w:r>
              <w:t> </w:t>
            </w:r>
            <w:r>
              <w:t>周琳</w:t>
            </w:r>
            <w:r>
              <w:t> </w:t>
            </w:r>
            <w:r>
              <w:t>朱琳）</w:t>
            </w:r>
            <w:r>
              <w:br/>
              <w:t xml:space="preserve">2. </w:t>
            </w:r>
            <w:r>
              <w:t>昆山市教学技术带头人排查。</w:t>
            </w:r>
            <w:r>
              <w:t>(</w:t>
            </w:r>
            <w:r>
              <w:t>宋均</w:t>
            </w:r>
            <w:r>
              <w:t>  </w:t>
            </w:r>
            <w:r>
              <w:t>石丽</w:t>
            </w:r>
            <w:r>
              <w:t>  </w:t>
            </w:r>
            <w:r>
              <w:t>唐雅隽</w:t>
            </w:r>
            <w:r>
              <w:t>)</w:t>
            </w:r>
            <w:r>
              <w:br/>
              <w:t xml:space="preserve">3. </w:t>
            </w:r>
            <w:r>
              <w:t>昆山市双十佳排查人员。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627E43" w:rsidTr="0097139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Pr="00DD25C7" w:rsidRDefault="00627E43" w:rsidP="0097139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3" w:rsidRPr="00E73BE6" w:rsidRDefault="0030536F" w:rsidP="003053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荣建强</w:t>
            </w:r>
            <w:r>
              <w:t>  9:40:07</w:t>
            </w:r>
            <w:r>
              <w:br/>
            </w:r>
            <w:r>
              <w:t>校长寄语</w:t>
            </w:r>
            <w:r>
              <w:t>:</w:t>
            </w:r>
            <w:r>
              <w:br/>
            </w:r>
            <w:r>
              <w:t>开学工作千万条，防疫安全第一条。</w:t>
            </w:r>
            <w:r>
              <w:br/>
            </w:r>
            <w:r>
              <w:t>工作安排</w:t>
            </w:r>
            <w:r>
              <w:t>:</w:t>
            </w:r>
            <w:r>
              <w:br/>
              <w:t>1.</w:t>
            </w:r>
            <w:r>
              <w:t>组织开展</w:t>
            </w:r>
            <w:r>
              <w:t>“</w:t>
            </w:r>
            <w:r>
              <w:t>四知四守</w:t>
            </w:r>
            <w:r>
              <w:t>”</w:t>
            </w:r>
            <w:r>
              <w:t>宣传学习。周三，荣。</w:t>
            </w:r>
            <w:r>
              <w:br/>
              <w:t>2.</w:t>
            </w:r>
            <w:r>
              <w:t>党总支委员会议。周五，荣。</w:t>
            </w:r>
            <w:r>
              <w:br/>
              <w:t>3.</w:t>
            </w:r>
            <w:r>
              <w:t>课程方案研讨。周一，荣、孙</w:t>
            </w:r>
            <w:r>
              <w:br/>
              <w:t>4.</w:t>
            </w:r>
            <w:r>
              <w:t>做好校级领导动议比选工作。周五，荣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627E43" w:rsidRDefault="00627E43" w:rsidP="009713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627E43" w:rsidRDefault="00627E43" w:rsidP="00627E43"/>
    <w:p w:rsidR="002A24F9" w:rsidRDefault="002A24F9"/>
    <w:sectPr w:rsidR="002A24F9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F9" w:rsidRDefault="00BD1CF9" w:rsidP="00627E43">
      <w:r>
        <w:separator/>
      </w:r>
    </w:p>
  </w:endnote>
  <w:endnote w:type="continuationSeparator" w:id="0">
    <w:p w:rsidR="00BD1CF9" w:rsidRDefault="00BD1CF9" w:rsidP="0062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F9" w:rsidRDefault="00BD1CF9" w:rsidP="00627E43">
      <w:r>
        <w:separator/>
      </w:r>
    </w:p>
  </w:footnote>
  <w:footnote w:type="continuationSeparator" w:id="0">
    <w:p w:rsidR="00BD1CF9" w:rsidRDefault="00BD1CF9" w:rsidP="00627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685B"/>
    <w:multiLevelType w:val="singleLevel"/>
    <w:tmpl w:val="72FB68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E43"/>
    <w:rsid w:val="0007339B"/>
    <w:rsid w:val="001435A1"/>
    <w:rsid w:val="002A24F9"/>
    <w:rsid w:val="0030536F"/>
    <w:rsid w:val="0033786E"/>
    <w:rsid w:val="003A63ED"/>
    <w:rsid w:val="00511D70"/>
    <w:rsid w:val="00627E43"/>
    <w:rsid w:val="00753787"/>
    <w:rsid w:val="00781392"/>
    <w:rsid w:val="00914A7C"/>
    <w:rsid w:val="00955B0E"/>
    <w:rsid w:val="00A774E9"/>
    <w:rsid w:val="00AB05B8"/>
    <w:rsid w:val="00BD1CF9"/>
    <w:rsid w:val="00CB2147"/>
    <w:rsid w:val="00D12810"/>
    <w:rsid w:val="00E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E43"/>
    <w:rPr>
      <w:sz w:val="18"/>
      <w:szCs w:val="18"/>
    </w:rPr>
  </w:style>
  <w:style w:type="paragraph" w:styleId="a5">
    <w:name w:val="List Paragraph"/>
    <w:basedOn w:val="a"/>
    <w:uiPriority w:val="34"/>
    <w:qFormat/>
    <w:rsid w:val="00914A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181</Words>
  <Characters>1035</Characters>
  <Application>Microsoft Office Word</Application>
  <DocSecurity>0</DocSecurity>
  <Lines>8</Lines>
  <Paragraphs>2</Paragraphs>
  <ScaleCrop>false</ScaleCrop>
  <Company>P R C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2020-04-20T00:10:00Z</dcterms:created>
  <dcterms:modified xsi:type="dcterms:W3CDTF">2020-04-20T06:13:00Z</dcterms:modified>
</cp:coreProperties>
</file>